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E0C" w:rsidRPr="009A0E0C" w:rsidRDefault="009A0E0C" w:rsidP="009A0E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0E0C" w:rsidRDefault="001F23DB" w:rsidP="009A0E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E0C">
        <w:rPr>
          <w:rFonts w:ascii="Times New Roman" w:hAnsi="Times New Roman" w:cs="Times New Roman"/>
          <w:b/>
          <w:sz w:val="28"/>
          <w:szCs w:val="28"/>
        </w:rPr>
        <w:t xml:space="preserve">Об итогах проведения </w:t>
      </w:r>
      <w:proofErr w:type="gramStart"/>
      <w:r w:rsidRPr="009A0E0C">
        <w:rPr>
          <w:rFonts w:ascii="Times New Roman" w:hAnsi="Times New Roman" w:cs="Times New Roman"/>
          <w:b/>
          <w:sz w:val="28"/>
          <w:szCs w:val="28"/>
        </w:rPr>
        <w:t>военно-спортивной</w:t>
      </w:r>
      <w:proofErr w:type="gramEnd"/>
      <w:r w:rsidRPr="009A0E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23DB" w:rsidRPr="009A0E0C" w:rsidRDefault="001F23DB" w:rsidP="009A0E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E0C">
        <w:rPr>
          <w:rFonts w:ascii="Times New Roman" w:hAnsi="Times New Roman" w:cs="Times New Roman"/>
          <w:b/>
          <w:sz w:val="28"/>
          <w:szCs w:val="28"/>
        </w:rPr>
        <w:t>игры «Зарница» в 2024 году</w:t>
      </w:r>
    </w:p>
    <w:p w:rsidR="001F23DB" w:rsidRDefault="001F23DB" w:rsidP="009A0E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0E0C" w:rsidRPr="009A0E0C" w:rsidRDefault="009A0E0C" w:rsidP="009A0E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3DB" w:rsidRPr="009A0E0C" w:rsidRDefault="001F23DB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E0C">
        <w:rPr>
          <w:rFonts w:ascii="Times New Roman" w:hAnsi="Times New Roman" w:cs="Times New Roman"/>
          <w:sz w:val="28"/>
          <w:szCs w:val="28"/>
        </w:rPr>
        <w:t>Обсудив постановление Законодательного Собрания Краснодарского края «Об итогах проведения в Краснодарском крае военно-спортивной игры «Зарница» в 2024 году»</w:t>
      </w:r>
      <w:r w:rsidR="008759FC" w:rsidRPr="009A0E0C">
        <w:rPr>
          <w:rFonts w:ascii="Times New Roman" w:hAnsi="Times New Roman" w:cs="Times New Roman"/>
          <w:sz w:val="28"/>
          <w:szCs w:val="28"/>
        </w:rPr>
        <w:t xml:space="preserve">, Совет муниципального образования Ейский район </w:t>
      </w:r>
      <w:r w:rsidR="009A0E0C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proofErr w:type="gramStart"/>
      <w:r w:rsidR="008759FC" w:rsidRPr="009A0E0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8759FC" w:rsidRPr="009A0E0C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8759FC" w:rsidRPr="009A0E0C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8759FC" w:rsidRPr="009A0E0C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9A0E0C" w:rsidRDefault="009A0E0C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Отметить положительную работу </w:t>
      </w:r>
      <w:r w:rsidR="00FE6F0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Ейский район </w:t>
      </w:r>
      <w:r>
        <w:rPr>
          <w:rFonts w:ascii="Times New Roman" w:hAnsi="Times New Roman" w:cs="Times New Roman"/>
          <w:sz w:val="28"/>
          <w:szCs w:val="28"/>
        </w:rPr>
        <w:t>по организации подготовки игры «Зарница»</w:t>
      </w:r>
      <w:r w:rsidR="00FE6F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E2C1D">
        <w:rPr>
          <w:rFonts w:ascii="Times New Roman" w:hAnsi="Times New Roman" w:cs="Times New Roman"/>
          <w:sz w:val="28"/>
          <w:szCs w:val="28"/>
        </w:rPr>
        <w:t xml:space="preserve"> муниципальном образовании Ейский район в</w:t>
      </w:r>
      <w:r>
        <w:rPr>
          <w:rFonts w:ascii="Times New Roman" w:hAnsi="Times New Roman" w:cs="Times New Roman"/>
          <w:sz w:val="28"/>
          <w:szCs w:val="28"/>
        </w:rPr>
        <w:t xml:space="preserve"> 2024 году.</w:t>
      </w:r>
    </w:p>
    <w:p w:rsidR="008759FC" w:rsidRPr="009A0E0C" w:rsidRDefault="009A0E0C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A0E0C">
        <w:rPr>
          <w:rFonts w:ascii="Times New Roman" w:hAnsi="Times New Roman" w:cs="Times New Roman"/>
          <w:sz w:val="28"/>
          <w:szCs w:val="28"/>
        </w:rPr>
        <w:t xml:space="preserve">. </w:t>
      </w:r>
      <w:r w:rsidR="008759FC" w:rsidRPr="009A0E0C">
        <w:rPr>
          <w:rFonts w:ascii="Times New Roman" w:hAnsi="Times New Roman" w:cs="Times New Roman"/>
          <w:sz w:val="28"/>
          <w:szCs w:val="28"/>
        </w:rPr>
        <w:t>Предложить администрации муниципального образования Ейский район:</w:t>
      </w:r>
    </w:p>
    <w:p w:rsidR="009A0E0C" w:rsidRPr="009A0E0C" w:rsidRDefault="009A0E0C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проанализировать </w:t>
      </w:r>
      <w:r w:rsidRPr="009A0E0C">
        <w:rPr>
          <w:rFonts w:ascii="Times New Roman" w:hAnsi="Times New Roman" w:cs="Times New Roman"/>
          <w:sz w:val="28"/>
          <w:szCs w:val="28"/>
        </w:rPr>
        <w:t>лучши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A0E0C">
        <w:rPr>
          <w:rFonts w:ascii="Times New Roman" w:hAnsi="Times New Roman" w:cs="Times New Roman"/>
          <w:sz w:val="28"/>
          <w:szCs w:val="28"/>
        </w:rPr>
        <w:t xml:space="preserve"> практик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A0E0C">
        <w:rPr>
          <w:rFonts w:ascii="Times New Roman" w:hAnsi="Times New Roman" w:cs="Times New Roman"/>
          <w:sz w:val="28"/>
          <w:szCs w:val="28"/>
        </w:rPr>
        <w:t xml:space="preserve"> организации участия команд муниципальных образований в игре «Зарница»</w:t>
      </w:r>
      <w:r>
        <w:rPr>
          <w:rFonts w:ascii="Times New Roman" w:hAnsi="Times New Roman" w:cs="Times New Roman"/>
          <w:sz w:val="28"/>
          <w:szCs w:val="28"/>
        </w:rPr>
        <w:t xml:space="preserve"> с целью </w:t>
      </w:r>
      <w:r w:rsidR="00FE6F0C">
        <w:rPr>
          <w:rFonts w:ascii="Times New Roman" w:hAnsi="Times New Roman" w:cs="Times New Roman"/>
          <w:sz w:val="28"/>
          <w:szCs w:val="28"/>
        </w:rPr>
        <w:t xml:space="preserve">подготовки предложений по совершенствованию организации и проведения игры «Зарница», </w:t>
      </w:r>
      <w:r>
        <w:rPr>
          <w:rFonts w:ascii="Times New Roman" w:hAnsi="Times New Roman" w:cs="Times New Roman"/>
          <w:sz w:val="28"/>
          <w:szCs w:val="28"/>
        </w:rPr>
        <w:t>распространения ее на территории муниципального образования Ейский район</w:t>
      </w:r>
      <w:r w:rsidRPr="009A0E0C">
        <w:rPr>
          <w:rFonts w:ascii="Times New Roman" w:hAnsi="Times New Roman" w:cs="Times New Roman"/>
          <w:sz w:val="28"/>
          <w:szCs w:val="28"/>
        </w:rPr>
        <w:t>;</w:t>
      </w:r>
    </w:p>
    <w:p w:rsidR="00FE6F0C" w:rsidRDefault="009A0E0C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</w:t>
      </w:r>
      <w:r w:rsidRPr="009A0E0C">
        <w:rPr>
          <w:rFonts w:ascii="Times New Roman" w:hAnsi="Times New Roman" w:cs="Times New Roman"/>
          <w:sz w:val="28"/>
          <w:szCs w:val="28"/>
        </w:rPr>
        <w:t>родолжить работу, направленную на совершенствование и развитие клубной, кружковой и секционной работы военно-патриотического, военно-спортивного и исторического характера</w:t>
      </w:r>
      <w:r w:rsidR="00FE6F0C">
        <w:rPr>
          <w:rFonts w:ascii="Times New Roman" w:hAnsi="Times New Roman" w:cs="Times New Roman"/>
          <w:sz w:val="28"/>
          <w:szCs w:val="28"/>
        </w:rPr>
        <w:t>;</w:t>
      </w:r>
    </w:p>
    <w:p w:rsidR="00FE6F0C" w:rsidRDefault="00FE6F0C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предусмотреть в районном бюджете средства на подготовку и проведение игры «Зарница» в 2025 году и последующих годах</w:t>
      </w:r>
      <w:r w:rsidR="00EE2C1D">
        <w:rPr>
          <w:rFonts w:ascii="Times New Roman" w:hAnsi="Times New Roman" w:cs="Times New Roman"/>
          <w:sz w:val="28"/>
          <w:szCs w:val="28"/>
        </w:rPr>
        <w:t>.</w:t>
      </w:r>
    </w:p>
    <w:p w:rsidR="00FE6F0C" w:rsidRDefault="00FE6F0C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6F0C" w:rsidRDefault="00FE6F0C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1452"/>
        <w:gridCol w:w="3191"/>
      </w:tblGrid>
      <w:tr w:rsidR="00FE6F0C" w:rsidTr="00FE6F0C">
        <w:tc>
          <w:tcPr>
            <w:tcW w:w="4928" w:type="dxa"/>
          </w:tcPr>
          <w:p w:rsidR="00FE6F0C" w:rsidRDefault="00FE6F0C" w:rsidP="009A0E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муниципального образования Ейский район</w:t>
            </w:r>
          </w:p>
        </w:tc>
        <w:tc>
          <w:tcPr>
            <w:tcW w:w="1452" w:type="dxa"/>
          </w:tcPr>
          <w:p w:rsidR="00FE6F0C" w:rsidRDefault="00FE6F0C" w:rsidP="009A0E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FE6F0C" w:rsidRDefault="00FE6F0C" w:rsidP="009A0E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6F0C" w:rsidRDefault="00FE6F0C" w:rsidP="00FE6F0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Вяткин</w:t>
            </w:r>
            <w:proofErr w:type="spellEnd"/>
          </w:p>
        </w:tc>
      </w:tr>
    </w:tbl>
    <w:p w:rsidR="00FE6F0C" w:rsidRDefault="00FE6F0C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6F0C" w:rsidRDefault="00FE6F0C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6F0C" w:rsidRDefault="00FE6F0C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6F0C" w:rsidRDefault="00FE6F0C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6F0C" w:rsidRDefault="00FE6F0C" w:rsidP="009A0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E6F0C" w:rsidSect="00AB0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CD5892"/>
    <w:rsid w:val="001F23DB"/>
    <w:rsid w:val="00412B19"/>
    <w:rsid w:val="00445E14"/>
    <w:rsid w:val="005D2659"/>
    <w:rsid w:val="0067754A"/>
    <w:rsid w:val="008759FC"/>
    <w:rsid w:val="008C53C7"/>
    <w:rsid w:val="009A0E0C"/>
    <w:rsid w:val="00AB03CA"/>
    <w:rsid w:val="00C1356F"/>
    <w:rsid w:val="00CD5892"/>
    <w:rsid w:val="00E35B6B"/>
    <w:rsid w:val="00EE2C1D"/>
    <w:rsid w:val="00F60230"/>
    <w:rsid w:val="00FE6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3CA"/>
  </w:style>
  <w:style w:type="paragraph" w:styleId="1">
    <w:name w:val="heading 1"/>
    <w:basedOn w:val="a"/>
    <w:next w:val="a"/>
    <w:link w:val="10"/>
    <w:qFormat/>
    <w:rsid w:val="00F602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6"/>
      <w:lang w:eastAsia="ru-RU"/>
    </w:rPr>
  </w:style>
  <w:style w:type="paragraph" w:styleId="2">
    <w:name w:val="heading 2"/>
    <w:basedOn w:val="a"/>
    <w:next w:val="a"/>
    <w:link w:val="20"/>
    <w:qFormat/>
    <w:rsid w:val="00F6023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A0E0C"/>
    <w:pPr>
      <w:ind w:left="720"/>
      <w:contextualSpacing/>
    </w:pPr>
  </w:style>
  <w:style w:type="table" w:styleId="a6">
    <w:name w:val="Table Grid"/>
    <w:basedOn w:val="a1"/>
    <w:uiPriority w:val="59"/>
    <w:rsid w:val="00FE6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F60230"/>
    <w:rPr>
      <w:rFonts w:ascii="Times New Roman" w:eastAsia="Times New Roman" w:hAnsi="Times New Roman" w:cs="Times New Roman"/>
      <w:b/>
      <w:bCs/>
      <w:sz w:val="32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F6023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CityLine</dc:creator>
  <cp:lastModifiedBy>Пользователь Windows</cp:lastModifiedBy>
  <cp:revision>5</cp:revision>
  <dcterms:created xsi:type="dcterms:W3CDTF">2024-08-09T06:59:00Z</dcterms:created>
  <dcterms:modified xsi:type="dcterms:W3CDTF">2024-08-16T09:10:00Z</dcterms:modified>
</cp:coreProperties>
</file>